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482DC" w14:textId="77777777" w:rsidR="004D3E40" w:rsidRPr="004D3E40" w:rsidRDefault="004D3E40" w:rsidP="004D3E40">
      <w:pPr>
        <w:keepNext/>
        <w:keepLines/>
        <w:spacing w:after="308" w:line="265" w:lineRule="auto"/>
        <w:ind w:left="530" w:right="516" w:hanging="10"/>
        <w:jc w:val="center"/>
        <w:outlineLvl w:val="0"/>
        <w:rPr>
          <w:rFonts w:ascii="Trebuchet MS" w:eastAsia="Trebuchet MS" w:hAnsi="Trebuchet MS" w:cs="Trebuchet MS"/>
          <w:b/>
          <w:color w:val="000000"/>
          <w:sz w:val="20"/>
          <w:lang w:eastAsia="pl-PL"/>
        </w:rPr>
      </w:pPr>
      <w:r w:rsidRPr="004D3E40">
        <w:rPr>
          <w:rFonts w:ascii="Trebuchet MS" w:eastAsia="Trebuchet MS" w:hAnsi="Trebuchet MS" w:cs="Trebuchet MS"/>
          <w:b/>
          <w:color w:val="000000"/>
          <w:sz w:val="20"/>
          <w:lang w:eastAsia="pl-PL"/>
        </w:rPr>
        <w:t>LISTA POPARCIA DLA PROJEKTU W RAMACH RUDZKIEJ INICJATYWY LOKALNEJ</w:t>
      </w:r>
    </w:p>
    <w:p w14:paraId="473D13A1" w14:textId="77777777" w:rsidR="004D3E40" w:rsidRPr="004D3E40" w:rsidRDefault="004D3E40" w:rsidP="004D3E40">
      <w:pPr>
        <w:spacing w:after="3" w:line="259" w:lineRule="auto"/>
        <w:ind w:left="-1" w:right="62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4D3E40">
        <w:rPr>
          <w:rFonts w:ascii="Trebuchet MS" w:eastAsia="Trebuchet MS" w:hAnsi="Trebuchet MS" w:cs="Trebuchet MS"/>
          <w:color w:val="000000"/>
          <w:sz w:val="20"/>
          <w:lang w:eastAsia="pl-PL"/>
        </w:rPr>
        <w:t>NAZWA PROJEKTU</w:t>
      </w:r>
    </w:p>
    <w:tbl>
      <w:tblPr>
        <w:tblStyle w:val="TableGrid"/>
        <w:tblW w:w="9218" w:type="dxa"/>
        <w:tblInd w:w="132" w:type="dxa"/>
        <w:tblCellMar>
          <w:left w:w="110" w:type="dxa"/>
          <w:bottom w:w="20" w:type="dxa"/>
          <w:right w:w="115" w:type="dxa"/>
        </w:tblCellMar>
        <w:tblLook w:val="04A0" w:firstRow="1" w:lastRow="0" w:firstColumn="1" w:lastColumn="0" w:noHBand="0" w:noVBand="1"/>
      </w:tblPr>
      <w:tblGrid>
        <w:gridCol w:w="9218"/>
      </w:tblGrid>
      <w:tr w:rsidR="004D3E40" w:rsidRPr="004D3E40" w14:paraId="26D02E80" w14:textId="77777777" w:rsidTr="00D738F7">
        <w:trPr>
          <w:trHeight w:val="579"/>
        </w:trPr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26DBF0" w14:textId="77777777" w:rsidR="004D3E40" w:rsidRPr="004D3E40" w:rsidRDefault="004D3E40" w:rsidP="004D3E4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</w:tbl>
    <w:p w14:paraId="1B94B3B4" w14:textId="77777777" w:rsidR="004D3E40" w:rsidRPr="004D3E40" w:rsidRDefault="004D3E40" w:rsidP="004D3E40">
      <w:pPr>
        <w:spacing w:after="0"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</w:p>
    <w:p w14:paraId="32BEB3A5" w14:textId="77777777" w:rsidR="004D3E40" w:rsidRPr="004D3E40" w:rsidRDefault="004D3E40" w:rsidP="004D3E40">
      <w:pPr>
        <w:spacing w:after="0" w:line="259" w:lineRule="auto"/>
        <w:ind w:left="-5" w:hanging="10"/>
        <w:rPr>
          <w:rFonts w:ascii="Calibri" w:eastAsia="Calibri" w:hAnsi="Calibri" w:cs="Calibri"/>
          <w:color w:val="000000"/>
          <w:sz w:val="22"/>
          <w:lang w:eastAsia="pl-PL"/>
        </w:rPr>
      </w:pPr>
      <w:r w:rsidRPr="004D3E40">
        <w:rPr>
          <w:rFonts w:ascii="Trebuchet MS" w:eastAsia="Trebuchet MS" w:hAnsi="Trebuchet MS" w:cs="Trebuchet MS"/>
          <w:b/>
          <w:color w:val="000000"/>
          <w:sz w:val="18"/>
          <w:lang w:eastAsia="pl-PL"/>
        </w:rPr>
        <w:t>Ja, niżej podpisany/a oświadczam</w:t>
      </w:r>
      <w:r w:rsidRPr="004D3E40">
        <w:rPr>
          <w:rFonts w:ascii="Trebuchet MS" w:eastAsia="Trebuchet MS" w:hAnsi="Trebuchet MS" w:cs="Trebuchet MS"/>
          <w:color w:val="000000"/>
          <w:sz w:val="18"/>
          <w:lang w:eastAsia="pl-PL"/>
        </w:rPr>
        <w:t>, że:</w:t>
      </w:r>
    </w:p>
    <w:p w14:paraId="58FE7DB5" w14:textId="601CB0F3" w:rsidR="004D3E40" w:rsidRPr="004D3E40" w:rsidRDefault="004D3E40" w:rsidP="004D3E40">
      <w:pPr>
        <w:numPr>
          <w:ilvl w:val="0"/>
          <w:numId w:val="1"/>
        </w:numPr>
        <w:spacing w:after="0" w:line="259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4D3E40">
        <w:rPr>
          <w:rFonts w:ascii="Trebuchet MS" w:eastAsia="Trebuchet MS" w:hAnsi="Trebuchet MS" w:cs="Trebuchet MS"/>
          <w:color w:val="000000"/>
          <w:sz w:val="18"/>
          <w:lang w:eastAsia="pl-PL"/>
        </w:rPr>
        <w:t>jestem mieszkańcem Rudy Śląskiej, tzn. przebywam w Rudzie Śląskiej z zamiarem stałego pobytu;</w:t>
      </w:r>
    </w:p>
    <w:p w14:paraId="36296E82" w14:textId="52E786F5" w:rsidR="004D3E40" w:rsidRPr="004D3E40" w:rsidRDefault="004D3E40" w:rsidP="004D3E40">
      <w:pPr>
        <w:numPr>
          <w:ilvl w:val="0"/>
          <w:numId w:val="1"/>
        </w:numPr>
        <w:spacing w:after="0" w:line="362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4D3E40">
        <w:rPr>
          <w:rFonts w:ascii="Trebuchet MS" w:eastAsia="Trebuchet MS" w:hAnsi="Trebuchet MS" w:cs="Trebuchet MS"/>
          <w:color w:val="000000"/>
          <w:sz w:val="18"/>
          <w:lang w:eastAsia="pl-PL"/>
        </w:rPr>
        <w:t>popieram inicjatywę realizacji wyżej wskazanego projektu w ramach rudzkiej inicjatywy lokalnej</w:t>
      </w:r>
      <w:r w:rsidRPr="004D3E40">
        <w:rPr>
          <w:rFonts w:ascii="Trebuchet MS" w:eastAsia="Trebuchet MS" w:hAnsi="Trebuchet MS" w:cs="Trebuchet MS"/>
          <w:color w:val="000000"/>
          <w:sz w:val="20"/>
          <w:lang w:eastAsia="pl-PL"/>
        </w:rPr>
        <w:t>)</w:t>
      </w:r>
      <w:r w:rsidRPr="004D3E40">
        <w:rPr>
          <w:rFonts w:ascii="Arial" w:eastAsia="Arial" w:hAnsi="Arial" w:cs="Arial"/>
          <w:color w:val="000000"/>
          <w:sz w:val="20"/>
          <w:lang w:eastAsia="pl-PL"/>
        </w:rPr>
        <w:t xml:space="preserve"> </w:t>
      </w:r>
      <w:r w:rsidRPr="004D3E40">
        <w:rPr>
          <w:rFonts w:ascii="Trebuchet MS" w:eastAsia="Trebuchet MS" w:hAnsi="Trebuchet MS" w:cs="Trebuchet MS"/>
          <w:color w:val="000000"/>
          <w:sz w:val="18"/>
          <w:lang w:eastAsia="pl-PL"/>
        </w:rPr>
        <w:t>przyjmuję do wiadomości poniższe zasady przetwarzania danych osobowych.</w:t>
      </w:r>
    </w:p>
    <w:p w14:paraId="6E813E53" w14:textId="56FFB93E" w:rsidR="004D3E40" w:rsidRPr="004D3E40" w:rsidRDefault="004D3E40" w:rsidP="004D3E40">
      <w:pPr>
        <w:spacing w:after="0" w:line="259" w:lineRule="auto"/>
        <w:ind w:left="15" w:hanging="10"/>
        <w:jc w:val="center"/>
        <w:rPr>
          <w:rFonts w:ascii="Calibri" w:eastAsia="Calibri" w:hAnsi="Calibri" w:cs="Calibri"/>
          <w:color w:val="000000"/>
          <w:sz w:val="22"/>
          <w:lang w:eastAsia="pl-PL"/>
        </w:rPr>
      </w:pPr>
      <w:r w:rsidRPr="004D3E40">
        <w:rPr>
          <w:rFonts w:ascii="Trebuchet MS" w:eastAsia="Trebuchet MS" w:hAnsi="Trebuchet MS" w:cs="Trebuchet MS"/>
          <w:b/>
          <w:color w:val="000000"/>
          <w:sz w:val="20"/>
          <w:lang w:eastAsia="pl-PL"/>
        </w:rPr>
        <w:t>I</w:t>
      </w:r>
      <w:r w:rsidRPr="004D3E40">
        <w:rPr>
          <w:rFonts w:ascii="Trebuchet MS" w:eastAsia="Trebuchet MS" w:hAnsi="Trebuchet MS" w:cs="Trebuchet MS"/>
          <w:b/>
          <w:color w:val="000000"/>
          <w:sz w:val="16"/>
          <w:lang w:eastAsia="pl-PL"/>
        </w:rPr>
        <w:t>NFORMACJA O PRZETWARZANIU DANYCH OSOBOWYCH</w:t>
      </w:r>
    </w:p>
    <w:p w14:paraId="6F40F2D5" w14:textId="77777777" w:rsidR="004D3E40" w:rsidRPr="004D3E40" w:rsidRDefault="004D3E40" w:rsidP="004D3E40">
      <w:pPr>
        <w:spacing w:after="0" w:line="362" w:lineRule="auto"/>
        <w:ind w:left="-1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4D3E40">
        <w:rPr>
          <w:rFonts w:ascii="Trebuchet MS" w:eastAsia="Trebuchet MS" w:hAnsi="Trebuchet MS" w:cs="Trebuchet MS"/>
          <w:color w:val="000000"/>
          <w:sz w:val="18"/>
          <w:lang w:eastAsia="pl-PL"/>
        </w:rPr>
        <w:t xml:space="preserve">Zgodnie z art. 13 ust. 1 i ust. 2 Rozporządzenia Parlamentu Europejskiego i Rady (UE) 2016/679 z dnia  27 kwietnia 2016 r. w sprawie ochrony osób fizycznych w związku z przetwarzaniem danych osobowych i w sprawie swobodnego przepływu takich danych oraz uchylenia dyrektywy 95/46/WE – zwanego dalej RODO – informujemy, iż </w:t>
      </w:r>
      <w:r w:rsidRPr="004D3E40">
        <w:rPr>
          <w:rFonts w:ascii="Trebuchet MS" w:eastAsia="Trebuchet MS" w:hAnsi="Trebuchet MS" w:cs="Trebuchet MS"/>
          <w:b/>
          <w:color w:val="000000"/>
          <w:sz w:val="18"/>
          <w:lang w:eastAsia="pl-PL"/>
        </w:rPr>
        <w:t xml:space="preserve">do momentu przekazania listy poparcia dla zadania publicznego w ramach rudzkiej inicjatywy lokalnej </w:t>
      </w:r>
      <w:r w:rsidRPr="004D3E40">
        <w:rPr>
          <w:rFonts w:ascii="Trebuchet MS" w:eastAsia="Trebuchet MS" w:hAnsi="Trebuchet MS" w:cs="Trebuchet MS"/>
          <w:b/>
          <w:color w:val="000000"/>
          <w:sz w:val="18"/>
          <w:lang w:eastAsia="pl-PL"/>
        </w:rPr>
        <w:br/>
        <w:t>do Urzędu Miasta Ruda Śląska, za Pani/Pana dane osobowa odpowiada projektodawca. Z chwilą przekazania przez projektodawcę listy poparcia do Urzędu Miasta Ruda Śląska:</w:t>
      </w:r>
    </w:p>
    <w:p w14:paraId="29B0B8CF" w14:textId="602641A9" w:rsidR="004D3E40" w:rsidRPr="004D3E40" w:rsidRDefault="004D3E40" w:rsidP="004D3E40">
      <w:pPr>
        <w:numPr>
          <w:ilvl w:val="0"/>
          <w:numId w:val="2"/>
        </w:numPr>
        <w:spacing w:after="0" w:line="362" w:lineRule="auto"/>
        <w:ind w:left="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4D3E40">
        <w:rPr>
          <w:rFonts w:ascii="Trebuchet MS" w:eastAsia="Trebuchet MS" w:hAnsi="Trebuchet MS" w:cs="Trebuchet MS"/>
          <w:color w:val="000000"/>
          <w:sz w:val="18"/>
          <w:lang w:eastAsia="pl-PL"/>
        </w:rPr>
        <w:t xml:space="preserve">Administratorem Pani/Pana danych osobowych jest Prezydent Miasta Ruda Śląska, z siedzibą władz </w:t>
      </w:r>
      <w:r>
        <w:rPr>
          <w:rFonts w:ascii="Trebuchet MS" w:eastAsia="Trebuchet MS" w:hAnsi="Trebuchet MS" w:cs="Trebuchet MS"/>
          <w:color w:val="000000"/>
          <w:sz w:val="18"/>
          <w:lang w:eastAsia="pl-PL"/>
        </w:rPr>
        <w:br/>
      </w:r>
      <w:r w:rsidRPr="004D3E40">
        <w:rPr>
          <w:rFonts w:ascii="Trebuchet MS" w:eastAsia="Trebuchet MS" w:hAnsi="Trebuchet MS" w:cs="Trebuchet MS"/>
          <w:color w:val="000000"/>
          <w:sz w:val="18"/>
          <w:lang w:eastAsia="pl-PL"/>
        </w:rPr>
        <w:t>w Urzędzie Miasta Ruda Śląska, 41-709 Ruda Śląska, Plac Jana Pawła II 6.</w:t>
      </w:r>
    </w:p>
    <w:p w14:paraId="7BAEB889" w14:textId="0093EB42" w:rsidR="004D3E40" w:rsidRPr="004D3E40" w:rsidRDefault="004D3E40" w:rsidP="004D3E40">
      <w:pPr>
        <w:numPr>
          <w:ilvl w:val="0"/>
          <w:numId w:val="2"/>
        </w:numPr>
        <w:spacing w:after="0" w:line="362" w:lineRule="auto"/>
        <w:ind w:left="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4D3E40">
        <w:rPr>
          <w:rFonts w:ascii="Trebuchet MS" w:eastAsia="Trebuchet MS" w:hAnsi="Trebuchet MS" w:cs="Trebuchet MS"/>
          <w:color w:val="000000"/>
          <w:sz w:val="18"/>
          <w:lang w:eastAsia="pl-PL"/>
        </w:rPr>
        <w:t xml:space="preserve">Administrator wyznaczył Inspektora Ochrony Danych, z którym może się Pani/Pan skontaktować </w:t>
      </w:r>
      <w:r>
        <w:rPr>
          <w:rFonts w:ascii="Trebuchet MS" w:eastAsia="Trebuchet MS" w:hAnsi="Trebuchet MS" w:cs="Trebuchet MS"/>
          <w:color w:val="000000"/>
          <w:sz w:val="18"/>
          <w:lang w:eastAsia="pl-PL"/>
        </w:rPr>
        <w:br/>
      </w:r>
      <w:r w:rsidRPr="004D3E40">
        <w:rPr>
          <w:rFonts w:ascii="Trebuchet MS" w:eastAsia="Trebuchet MS" w:hAnsi="Trebuchet MS" w:cs="Trebuchet MS"/>
          <w:color w:val="000000"/>
          <w:sz w:val="18"/>
          <w:lang w:eastAsia="pl-PL"/>
        </w:rPr>
        <w:t xml:space="preserve">w sprawach związanych z ochroną danych osobowych pod adresem poczty elektronicznej: iod@ruda-sl.pl </w:t>
      </w:r>
      <w:r>
        <w:rPr>
          <w:rFonts w:ascii="Trebuchet MS" w:eastAsia="Trebuchet MS" w:hAnsi="Trebuchet MS" w:cs="Trebuchet MS"/>
          <w:color w:val="000000"/>
          <w:sz w:val="18"/>
          <w:lang w:eastAsia="pl-PL"/>
        </w:rPr>
        <w:br/>
      </w:r>
      <w:r w:rsidRPr="004D3E40">
        <w:rPr>
          <w:rFonts w:ascii="Trebuchet MS" w:eastAsia="Trebuchet MS" w:hAnsi="Trebuchet MS" w:cs="Trebuchet MS"/>
          <w:color w:val="000000"/>
          <w:sz w:val="18"/>
          <w:lang w:eastAsia="pl-PL"/>
        </w:rPr>
        <w:t>lub pisemnie na adres siedziby Administratora.</w:t>
      </w:r>
    </w:p>
    <w:p w14:paraId="78EA49B7" w14:textId="38F46012" w:rsidR="004D3E40" w:rsidRPr="004D3E40" w:rsidRDefault="004D3E40" w:rsidP="004D3E40">
      <w:pPr>
        <w:numPr>
          <w:ilvl w:val="0"/>
          <w:numId w:val="2"/>
        </w:numPr>
        <w:spacing w:after="0" w:line="362" w:lineRule="auto"/>
        <w:ind w:left="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4D3E40">
        <w:rPr>
          <w:rFonts w:ascii="Trebuchet MS" w:eastAsia="Trebuchet MS" w:hAnsi="Trebuchet MS" w:cs="Trebuchet MS"/>
          <w:color w:val="000000"/>
          <w:sz w:val="18"/>
          <w:lang w:eastAsia="pl-PL"/>
        </w:rPr>
        <w:t xml:space="preserve">Przetwarzanie danych osobowych odbywa się w celu zgłoszenia zadania publicznego w ramach inicjatywy lokalnej, jego weryfikacji oraz ewentualnej dalszej realizacji. Podstawę prawną przetwarzania stanowi </w:t>
      </w:r>
      <w:r w:rsidRPr="004D3E40">
        <w:rPr>
          <w:rFonts w:ascii="Trebuchet MS" w:eastAsia="Trebuchet MS" w:hAnsi="Trebuchet MS" w:cs="Trebuchet MS"/>
          <w:color w:val="000000"/>
          <w:sz w:val="18"/>
          <w:lang w:eastAsia="pl-PL"/>
        </w:rPr>
        <w:br/>
        <w:t xml:space="preserve">art. 6 ust. 1 lit. c i e RODO – przetwarzanie jest niezbędne do wypełnienia obowiązku prawnego ciążącego </w:t>
      </w:r>
      <w:r w:rsidRPr="004D3E40">
        <w:rPr>
          <w:rFonts w:ascii="Trebuchet MS" w:eastAsia="Trebuchet MS" w:hAnsi="Trebuchet MS" w:cs="Trebuchet MS"/>
          <w:color w:val="000000"/>
          <w:sz w:val="18"/>
          <w:lang w:eastAsia="pl-PL"/>
        </w:rPr>
        <w:br/>
        <w:t xml:space="preserve">na administratorze oraz do wykonania zadania realizowanego w interesie publicznym lub w ramach sprawowania władzy publicznej powierzonej administratorowi, w związku z ustawą z dnia </w:t>
      </w:r>
      <w:r>
        <w:rPr>
          <w:rFonts w:ascii="Trebuchet MS" w:eastAsia="Trebuchet MS" w:hAnsi="Trebuchet MS" w:cs="Trebuchet MS"/>
          <w:color w:val="000000"/>
          <w:sz w:val="18"/>
          <w:lang w:eastAsia="pl-PL"/>
        </w:rPr>
        <w:br/>
      </w:r>
      <w:r w:rsidRPr="004D3E40">
        <w:rPr>
          <w:rFonts w:ascii="Trebuchet MS" w:eastAsia="Trebuchet MS" w:hAnsi="Trebuchet MS" w:cs="Trebuchet MS"/>
          <w:color w:val="000000"/>
          <w:sz w:val="18"/>
          <w:lang w:eastAsia="pl-PL"/>
        </w:rPr>
        <w:t xml:space="preserve">24 kwietnia 2003 r. o działalności pożytku publicznego i o wolontariacie oraz uchwałą nr 10/III/2010 </w:t>
      </w:r>
      <w:r>
        <w:rPr>
          <w:rFonts w:ascii="Trebuchet MS" w:eastAsia="Trebuchet MS" w:hAnsi="Trebuchet MS" w:cs="Trebuchet MS"/>
          <w:color w:val="000000"/>
          <w:sz w:val="18"/>
          <w:lang w:eastAsia="pl-PL"/>
        </w:rPr>
        <w:br/>
      </w:r>
      <w:r w:rsidRPr="004D3E40">
        <w:rPr>
          <w:rFonts w:ascii="Trebuchet MS" w:eastAsia="Trebuchet MS" w:hAnsi="Trebuchet MS" w:cs="Trebuchet MS"/>
          <w:color w:val="000000"/>
          <w:sz w:val="18"/>
          <w:lang w:eastAsia="pl-PL"/>
        </w:rPr>
        <w:t xml:space="preserve">Rady Miasta Ruda Śląska z dnia 16 grudnia 2010 r. w sprawie trybu i szczegółowych kryteriów oceny wniosków </w:t>
      </w:r>
      <w:r>
        <w:rPr>
          <w:rFonts w:ascii="Trebuchet MS" w:eastAsia="Trebuchet MS" w:hAnsi="Trebuchet MS" w:cs="Trebuchet MS"/>
          <w:color w:val="000000"/>
          <w:sz w:val="18"/>
          <w:lang w:eastAsia="pl-PL"/>
        </w:rPr>
        <w:br/>
      </w:r>
      <w:r w:rsidRPr="004D3E40">
        <w:rPr>
          <w:rFonts w:ascii="Trebuchet MS" w:eastAsia="Trebuchet MS" w:hAnsi="Trebuchet MS" w:cs="Trebuchet MS"/>
          <w:color w:val="000000"/>
          <w:sz w:val="18"/>
          <w:lang w:eastAsia="pl-PL"/>
        </w:rPr>
        <w:t>o realizację zadań publicznych w ramach inicjatywy lokalnej.</w:t>
      </w:r>
    </w:p>
    <w:p w14:paraId="4F1AEBB0" w14:textId="69CB2BF3" w:rsidR="004D3E40" w:rsidRPr="004D3E40" w:rsidRDefault="004D3E40" w:rsidP="004D3E40">
      <w:pPr>
        <w:numPr>
          <w:ilvl w:val="0"/>
          <w:numId w:val="2"/>
        </w:numPr>
        <w:spacing w:after="0" w:line="362" w:lineRule="auto"/>
        <w:ind w:left="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4D3E40">
        <w:rPr>
          <w:rFonts w:ascii="Trebuchet MS" w:eastAsia="Trebuchet MS" w:hAnsi="Trebuchet MS" w:cs="Trebuchet MS"/>
          <w:color w:val="000000"/>
          <w:sz w:val="18"/>
          <w:lang w:eastAsia="pl-PL"/>
        </w:rPr>
        <w:t>Pani/Pana dane osobowe nie będą przekazywane innym odbiorcom, z wyjątkiem podmiotów uprawnionych do ich przetwarzania na podstawie przepisów prawa.</w:t>
      </w:r>
    </w:p>
    <w:p w14:paraId="56D0A2AA" w14:textId="1113A02C" w:rsidR="004D3E40" w:rsidRPr="004D3E40" w:rsidRDefault="004D3E40" w:rsidP="004D3E40">
      <w:pPr>
        <w:numPr>
          <w:ilvl w:val="0"/>
          <w:numId w:val="2"/>
        </w:numPr>
        <w:spacing w:after="0" w:line="362" w:lineRule="auto"/>
        <w:ind w:left="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4D3E40">
        <w:rPr>
          <w:rFonts w:ascii="Trebuchet MS" w:eastAsia="Trebuchet MS" w:hAnsi="Trebuchet MS" w:cs="Trebuchet MS"/>
          <w:color w:val="000000"/>
          <w:sz w:val="18"/>
          <w:lang w:eastAsia="pl-PL"/>
        </w:rPr>
        <w:t xml:space="preserve">Pani/Pana dane osobowe będą przechowywane jedynie w okresie niezbędnym do spełnienia celu, </w:t>
      </w:r>
      <w:r>
        <w:rPr>
          <w:rFonts w:ascii="Trebuchet MS" w:eastAsia="Trebuchet MS" w:hAnsi="Trebuchet MS" w:cs="Trebuchet MS"/>
          <w:color w:val="000000"/>
          <w:sz w:val="18"/>
          <w:lang w:eastAsia="pl-PL"/>
        </w:rPr>
        <w:br/>
      </w:r>
      <w:r w:rsidRPr="004D3E40">
        <w:rPr>
          <w:rFonts w:ascii="Trebuchet MS" w:eastAsia="Trebuchet MS" w:hAnsi="Trebuchet MS" w:cs="Trebuchet MS"/>
          <w:color w:val="000000"/>
          <w:sz w:val="18"/>
          <w:lang w:eastAsia="pl-PL"/>
        </w:rPr>
        <w:t xml:space="preserve">dla którego zostały zebrane lub w okresie wskazanym przepisami prawa. Po spełnieniu celu, dla którego Pani/Pana dane zostały zebrane, mogą one być przechowywane jedynie w celach archiwalnych przez okres </w:t>
      </w:r>
      <w:r>
        <w:rPr>
          <w:rFonts w:ascii="Trebuchet MS" w:eastAsia="Trebuchet MS" w:hAnsi="Trebuchet MS" w:cs="Trebuchet MS"/>
          <w:color w:val="000000"/>
          <w:sz w:val="18"/>
          <w:lang w:eastAsia="pl-PL"/>
        </w:rPr>
        <w:br/>
      </w:r>
      <w:r w:rsidRPr="004D3E40">
        <w:rPr>
          <w:rFonts w:ascii="Trebuchet MS" w:eastAsia="Trebuchet MS" w:hAnsi="Trebuchet MS" w:cs="Trebuchet MS"/>
          <w:color w:val="000000"/>
          <w:sz w:val="18"/>
          <w:lang w:eastAsia="pl-PL"/>
        </w:rPr>
        <w:t>5 lat.</w:t>
      </w:r>
    </w:p>
    <w:p w14:paraId="1CFD4AE5" w14:textId="64BF5AA9" w:rsidR="004D3E40" w:rsidRPr="004D3E40" w:rsidRDefault="004D3E40" w:rsidP="004D3E40">
      <w:pPr>
        <w:numPr>
          <w:ilvl w:val="0"/>
          <w:numId w:val="2"/>
        </w:numPr>
        <w:spacing w:after="0" w:line="362" w:lineRule="auto"/>
        <w:ind w:left="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4D3E40">
        <w:rPr>
          <w:rFonts w:ascii="Trebuchet MS" w:eastAsia="Trebuchet MS" w:hAnsi="Trebuchet MS" w:cs="Trebuchet MS"/>
          <w:color w:val="000000"/>
          <w:sz w:val="18"/>
          <w:lang w:eastAsia="pl-PL"/>
        </w:rPr>
        <w:t xml:space="preserve">Na zasadach określonych przepisami RODO, posiada Pani/Pan prawo do żądania od administratora: dostępu do treści danych osobowych, sprostowania, usunięcia, ograniczenia przetwarzania danych osobowych, </w:t>
      </w:r>
      <w:r>
        <w:rPr>
          <w:rFonts w:ascii="Trebuchet MS" w:eastAsia="Trebuchet MS" w:hAnsi="Trebuchet MS" w:cs="Trebuchet MS"/>
          <w:color w:val="000000"/>
          <w:sz w:val="18"/>
          <w:lang w:eastAsia="pl-PL"/>
        </w:rPr>
        <w:br/>
      </w:r>
      <w:r w:rsidRPr="004D3E40">
        <w:rPr>
          <w:rFonts w:ascii="Trebuchet MS" w:eastAsia="Trebuchet MS" w:hAnsi="Trebuchet MS" w:cs="Trebuchet MS"/>
          <w:color w:val="000000"/>
          <w:sz w:val="18"/>
          <w:lang w:eastAsia="pl-PL"/>
        </w:rPr>
        <w:t xml:space="preserve">a także wniesienia sprzeciwu wobec przetwarzania danych. Gdy uzna Pani/Pan, że przetwarzanie danych osobowych narusza przepisy o ochronie danych osobowych, przysługuje Pani/Panu prawo do wniesienia skargi </w:t>
      </w:r>
      <w:r>
        <w:rPr>
          <w:rFonts w:ascii="Trebuchet MS" w:eastAsia="Trebuchet MS" w:hAnsi="Trebuchet MS" w:cs="Trebuchet MS"/>
          <w:color w:val="000000"/>
          <w:sz w:val="18"/>
          <w:lang w:eastAsia="pl-PL"/>
        </w:rPr>
        <w:br/>
      </w:r>
      <w:r w:rsidRPr="004D3E40">
        <w:rPr>
          <w:rFonts w:ascii="Trebuchet MS" w:eastAsia="Trebuchet MS" w:hAnsi="Trebuchet MS" w:cs="Trebuchet MS"/>
          <w:color w:val="000000"/>
          <w:sz w:val="18"/>
          <w:lang w:eastAsia="pl-PL"/>
        </w:rPr>
        <w:t>do organu nadzorczego, którym jest Prezes Urzędu Ochrony Danych Osobowych.</w:t>
      </w:r>
    </w:p>
    <w:p w14:paraId="3C2F05B0" w14:textId="77777777" w:rsidR="004D3E40" w:rsidRPr="004D3E40" w:rsidRDefault="004D3E40" w:rsidP="004D3E40">
      <w:pPr>
        <w:numPr>
          <w:ilvl w:val="0"/>
          <w:numId w:val="2"/>
        </w:numPr>
        <w:spacing w:after="0" w:line="362" w:lineRule="auto"/>
        <w:ind w:left="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4D3E40">
        <w:rPr>
          <w:rFonts w:ascii="Trebuchet MS" w:eastAsia="Trebuchet MS" w:hAnsi="Trebuchet MS" w:cs="Trebuchet MS"/>
          <w:color w:val="000000"/>
          <w:sz w:val="18"/>
          <w:lang w:eastAsia="pl-PL"/>
        </w:rPr>
        <w:t>Podanie przez Panią/Pana danych osobowych jest dobrowolne, jednak niezbędne dla ważności głosu poparcia dla projektu Budżetu Obywatelskiego Miasta Ruda Śląska. Konsekwencją niepodania danych osobowych będzie nieważność głosu poparcia.</w:t>
      </w:r>
    </w:p>
    <w:p w14:paraId="72FA0A40" w14:textId="77777777" w:rsidR="004D3E40" w:rsidRPr="004D3E40" w:rsidRDefault="004D3E40" w:rsidP="004D3E40">
      <w:pPr>
        <w:numPr>
          <w:ilvl w:val="0"/>
          <w:numId w:val="2"/>
        </w:numPr>
        <w:spacing w:after="0" w:line="259" w:lineRule="auto"/>
        <w:ind w:left="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4D3E40">
        <w:rPr>
          <w:rFonts w:ascii="Trebuchet MS" w:eastAsia="Trebuchet MS" w:hAnsi="Trebuchet MS" w:cs="Trebuchet MS"/>
          <w:color w:val="000000"/>
          <w:sz w:val="18"/>
          <w:lang w:eastAsia="pl-PL"/>
        </w:rPr>
        <w:t>Pani/Pana dane osobowe nie będą przetwarzane w sposób zautomatyzowany i nie będą profilowane.</w:t>
      </w:r>
    </w:p>
    <w:p w14:paraId="7D6826DE" w14:textId="77777777" w:rsidR="004D3E40" w:rsidRDefault="004D3E40" w:rsidP="004D3E40">
      <w:pPr>
        <w:spacing w:after="0" w:line="259" w:lineRule="auto"/>
        <w:ind w:left="14"/>
        <w:rPr>
          <w:rFonts w:ascii="Calibri" w:eastAsia="Calibri" w:hAnsi="Calibri" w:cs="Calibri"/>
          <w:color w:val="000000"/>
          <w:sz w:val="22"/>
          <w:lang w:eastAsia="pl-PL"/>
        </w:rPr>
      </w:pPr>
    </w:p>
    <w:p w14:paraId="70CAD5E9" w14:textId="77777777" w:rsidR="004D3E40" w:rsidRDefault="004D3E40" w:rsidP="004D3E40">
      <w:pPr>
        <w:spacing w:after="0" w:line="259" w:lineRule="auto"/>
        <w:ind w:left="14"/>
        <w:rPr>
          <w:rFonts w:ascii="Calibri" w:eastAsia="Calibri" w:hAnsi="Calibri" w:cs="Calibri"/>
          <w:color w:val="000000"/>
          <w:sz w:val="22"/>
          <w:lang w:eastAsia="pl-PL"/>
        </w:rPr>
      </w:pPr>
    </w:p>
    <w:p w14:paraId="506C45D2" w14:textId="77777777" w:rsidR="004D3E40" w:rsidRPr="004D3E40" w:rsidRDefault="004D3E40" w:rsidP="004D3E40">
      <w:pPr>
        <w:spacing w:after="0" w:line="259" w:lineRule="auto"/>
        <w:ind w:left="14"/>
        <w:rPr>
          <w:rFonts w:ascii="Calibri" w:eastAsia="Calibri" w:hAnsi="Calibri" w:cs="Calibri"/>
          <w:color w:val="000000"/>
          <w:sz w:val="22"/>
          <w:lang w:eastAsia="pl-PL"/>
        </w:rPr>
      </w:pPr>
    </w:p>
    <w:p w14:paraId="1FA808F6" w14:textId="77777777" w:rsidR="004D3E40" w:rsidRPr="004D3E40" w:rsidRDefault="004D3E40" w:rsidP="004D3E40">
      <w:pPr>
        <w:spacing w:after="75" w:line="259" w:lineRule="auto"/>
        <w:ind w:left="14"/>
        <w:rPr>
          <w:rFonts w:ascii="Calibri" w:eastAsia="Calibri" w:hAnsi="Calibri" w:cs="Calibri"/>
          <w:color w:val="000000"/>
          <w:sz w:val="22"/>
          <w:lang w:eastAsia="pl-PL"/>
        </w:rPr>
      </w:pPr>
      <w:r w:rsidRPr="004D3E40">
        <w:rPr>
          <w:rFonts w:ascii="Trebuchet MS" w:eastAsia="Trebuchet MS" w:hAnsi="Trebuchet MS" w:cs="Trebuchet MS"/>
          <w:b/>
          <w:color w:val="000000"/>
          <w:sz w:val="20"/>
          <w:u w:val="single" w:color="000000"/>
          <w:lang w:eastAsia="pl-PL"/>
        </w:rPr>
        <w:t>należy wypełnić czytelnie, DRUKOWANYMI LITERAMI</w:t>
      </w:r>
    </w:p>
    <w:p w14:paraId="3D109257" w14:textId="77777777" w:rsidR="004D3E40" w:rsidRPr="004D3E40" w:rsidRDefault="004D3E40" w:rsidP="004D3E40">
      <w:pPr>
        <w:spacing w:after="0" w:line="259" w:lineRule="auto"/>
        <w:ind w:right="4368"/>
        <w:rPr>
          <w:rFonts w:ascii="Calibri" w:eastAsia="Calibri" w:hAnsi="Calibri" w:cs="Calibri"/>
          <w:color w:val="000000"/>
          <w:sz w:val="22"/>
          <w:lang w:eastAsia="pl-PL"/>
        </w:rPr>
      </w:pPr>
    </w:p>
    <w:tbl>
      <w:tblPr>
        <w:tblStyle w:val="TableGrid"/>
        <w:tblW w:w="9189" w:type="dxa"/>
        <w:tblInd w:w="-36" w:type="dxa"/>
        <w:tblCellMar>
          <w:left w:w="134" w:type="dxa"/>
          <w:right w:w="25" w:type="dxa"/>
        </w:tblCellMar>
        <w:tblLook w:val="04A0" w:firstRow="1" w:lastRow="0" w:firstColumn="1" w:lastColumn="0" w:noHBand="0" w:noVBand="1"/>
      </w:tblPr>
      <w:tblGrid>
        <w:gridCol w:w="566"/>
        <w:gridCol w:w="3121"/>
        <w:gridCol w:w="3231"/>
        <w:gridCol w:w="2271"/>
      </w:tblGrid>
      <w:tr w:rsidR="004D3E40" w:rsidRPr="004D3E40" w14:paraId="6E8A95BE" w14:textId="77777777" w:rsidTr="00D738F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AF8FC" w14:textId="4A3212EE" w:rsidR="004D3E40" w:rsidRPr="004D3E40" w:rsidRDefault="004D3E40" w:rsidP="004D3E4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4D3E40">
              <w:rPr>
                <w:rFonts w:ascii="Trebuchet MS" w:eastAsia="Trebuchet MS" w:hAnsi="Trebuchet MS" w:cs="Trebuchet MS"/>
                <w:b/>
                <w:color w:val="000000"/>
                <w:sz w:val="20"/>
              </w:rPr>
              <w:t>LP.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AC2B" w14:textId="421F8B4B" w:rsidR="004D3E40" w:rsidRPr="004D3E40" w:rsidRDefault="004D3E40" w:rsidP="004D3E40">
            <w:pPr>
              <w:spacing w:line="259" w:lineRule="auto"/>
              <w:ind w:right="116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4D3E40">
              <w:rPr>
                <w:rFonts w:ascii="Trebuchet MS" w:eastAsia="Trebuchet MS" w:hAnsi="Trebuchet MS" w:cs="Trebuchet MS"/>
                <w:b/>
                <w:color w:val="000000"/>
                <w:sz w:val="20"/>
              </w:rPr>
              <w:t>Imię i nazwisko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FD88A" w14:textId="4C92B113" w:rsidR="004D3E40" w:rsidRPr="004D3E40" w:rsidRDefault="004D3E40" w:rsidP="004D3E40">
            <w:pPr>
              <w:spacing w:line="259" w:lineRule="auto"/>
              <w:ind w:right="11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4D3E40">
              <w:rPr>
                <w:rFonts w:ascii="Trebuchet MS" w:eastAsia="Trebuchet MS" w:hAnsi="Trebuchet MS" w:cs="Trebuchet MS"/>
                <w:b/>
                <w:color w:val="000000"/>
                <w:sz w:val="20"/>
              </w:rPr>
              <w:t>Adres zamieszkania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32E0E" w14:textId="5723C38C" w:rsidR="004D3E40" w:rsidRPr="004D3E40" w:rsidRDefault="004D3E40" w:rsidP="004D3E40">
            <w:pPr>
              <w:spacing w:line="259" w:lineRule="auto"/>
              <w:ind w:right="109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4D3E40">
              <w:rPr>
                <w:rFonts w:ascii="Trebuchet MS" w:eastAsia="Trebuchet MS" w:hAnsi="Trebuchet MS" w:cs="Trebuchet MS"/>
                <w:b/>
                <w:color w:val="000000"/>
                <w:sz w:val="20"/>
              </w:rPr>
              <w:t>podpis</w:t>
            </w:r>
          </w:p>
        </w:tc>
      </w:tr>
      <w:tr w:rsidR="004D3E40" w:rsidRPr="004D3E40" w14:paraId="26341CC6" w14:textId="77777777" w:rsidTr="00D738F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F7EE0" w14:textId="77777777" w:rsidR="004D3E40" w:rsidRPr="004D3E40" w:rsidRDefault="004D3E40" w:rsidP="004D3E40">
            <w:pPr>
              <w:spacing w:line="259" w:lineRule="auto"/>
              <w:ind w:right="10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4D3E40">
              <w:rPr>
                <w:rFonts w:ascii="Trebuchet MS" w:eastAsia="Trebuchet MS" w:hAnsi="Trebuchet MS" w:cs="Trebuchet MS"/>
                <w:color w:val="000000"/>
                <w:sz w:val="20"/>
              </w:rPr>
              <w:t>1.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34418" w14:textId="77777777" w:rsidR="004D3E40" w:rsidRPr="004D3E40" w:rsidRDefault="004D3E40" w:rsidP="004D3E40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83C10" w14:textId="77777777" w:rsidR="004D3E40" w:rsidRPr="004D3E40" w:rsidRDefault="004D3E40" w:rsidP="004D3E40">
            <w:pPr>
              <w:spacing w:line="259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50881" w14:textId="77777777" w:rsidR="004D3E40" w:rsidRPr="004D3E40" w:rsidRDefault="004D3E40" w:rsidP="004D3E40">
            <w:pPr>
              <w:spacing w:line="259" w:lineRule="auto"/>
              <w:ind w:left="6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4D3E40" w:rsidRPr="004D3E40" w14:paraId="06F45512" w14:textId="77777777" w:rsidTr="00D738F7">
        <w:trPr>
          <w:trHeight w:val="5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09E96" w14:textId="77777777" w:rsidR="004D3E40" w:rsidRPr="004D3E40" w:rsidRDefault="004D3E40" w:rsidP="004D3E40">
            <w:pPr>
              <w:spacing w:line="259" w:lineRule="auto"/>
              <w:ind w:right="10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4D3E40">
              <w:rPr>
                <w:rFonts w:ascii="Trebuchet MS" w:eastAsia="Trebuchet MS" w:hAnsi="Trebuchet MS" w:cs="Trebuchet MS"/>
                <w:color w:val="000000"/>
                <w:sz w:val="20"/>
              </w:rPr>
              <w:t>2.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0C559" w14:textId="77777777" w:rsidR="004D3E40" w:rsidRPr="004D3E40" w:rsidRDefault="004D3E40" w:rsidP="004D3E40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FAD89" w14:textId="77777777" w:rsidR="004D3E40" w:rsidRPr="004D3E40" w:rsidRDefault="004D3E40" w:rsidP="004D3E40">
            <w:pPr>
              <w:spacing w:line="259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16889" w14:textId="77777777" w:rsidR="004D3E40" w:rsidRPr="004D3E40" w:rsidRDefault="004D3E40" w:rsidP="004D3E40">
            <w:pPr>
              <w:spacing w:line="259" w:lineRule="auto"/>
              <w:ind w:left="6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4D3E40" w:rsidRPr="004D3E40" w14:paraId="0E505768" w14:textId="77777777" w:rsidTr="00D738F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04C68" w14:textId="77777777" w:rsidR="004D3E40" w:rsidRPr="004D3E40" w:rsidRDefault="004D3E40" w:rsidP="004D3E40">
            <w:pPr>
              <w:spacing w:line="259" w:lineRule="auto"/>
              <w:ind w:right="10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4D3E40">
              <w:rPr>
                <w:rFonts w:ascii="Trebuchet MS" w:eastAsia="Trebuchet MS" w:hAnsi="Trebuchet MS" w:cs="Trebuchet MS"/>
                <w:color w:val="000000"/>
                <w:sz w:val="20"/>
              </w:rPr>
              <w:t>3.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2CCF" w14:textId="77777777" w:rsidR="004D3E40" w:rsidRPr="004D3E40" w:rsidRDefault="004D3E40" w:rsidP="004D3E40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40B25" w14:textId="77777777" w:rsidR="004D3E40" w:rsidRPr="004D3E40" w:rsidRDefault="004D3E40" w:rsidP="004D3E40">
            <w:pPr>
              <w:spacing w:line="259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C4D5A" w14:textId="77777777" w:rsidR="004D3E40" w:rsidRPr="004D3E40" w:rsidRDefault="004D3E40" w:rsidP="004D3E40">
            <w:pPr>
              <w:spacing w:line="259" w:lineRule="auto"/>
              <w:ind w:left="6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4D3E40" w:rsidRPr="004D3E40" w14:paraId="222DA404" w14:textId="77777777" w:rsidTr="00D738F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5DEDD" w14:textId="77777777" w:rsidR="004D3E40" w:rsidRPr="004D3E40" w:rsidRDefault="004D3E40" w:rsidP="004D3E40">
            <w:pPr>
              <w:spacing w:line="259" w:lineRule="auto"/>
              <w:ind w:right="10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4D3E40">
              <w:rPr>
                <w:rFonts w:ascii="Trebuchet MS" w:eastAsia="Trebuchet MS" w:hAnsi="Trebuchet MS" w:cs="Trebuchet MS"/>
                <w:color w:val="000000"/>
                <w:sz w:val="20"/>
              </w:rPr>
              <w:t>4.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392F6" w14:textId="77777777" w:rsidR="004D3E40" w:rsidRPr="004D3E40" w:rsidRDefault="004D3E40" w:rsidP="004D3E40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9B691" w14:textId="77777777" w:rsidR="004D3E40" w:rsidRPr="004D3E40" w:rsidRDefault="004D3E40" w:rsidP="004D3E40">
            <w:pPr>
              <w:spacing w:line="259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DB24A" w14:textId="77777777" w:rsidR="004D3E40" w:rsidRPr="004D3E40" w:rsidRDefault="004D3E40" w:rsidP="004D3E40">
            <w:pPr>
              <w:spacing w:line="259" w:lineRule="auto"/>
              <w:ind w:left="6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4D3E40" w:rsidRPr="004D3E40" w14:paraId="337A76C0" w14:textId="77777777" w:rsidTr="00D738F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9ECD8" w14:textId="77777777" w:rsidR="004D3E40" w:rsidRPr="004D3E40" w:rsidRDefault="004D3E40" w:rsidP="004D3E40">
            <w:pPr>
              <w:spacing w:line="259" w:lineRule="auto"/>
              <w:ind w:right="10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4D3E40">
              <w:rPr>
                <w:rFonts w:ascii="Trebuchet MS" w:eastAsia="Trebuchet MS" w:hAnsi="Trebuchet MS" w:cs="Trebuchet MS"/>
                <w:color w:val="000000"/>
                <w:sz w:val="20"/>
              </w:rPr>
              <w:t>5.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FE792" w14:textId="77777777" w:rsidR="004D3E40" w:rsidRPr="004D3E40" w:rsidRDefault="004D3E40" w:rsidP="004D3E40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3A25B" w14:textId="77777777" w:rsidR="004D3E40" w:rsidRPr="004D3E40" w:rsidRDefault="004D3E40" w:rsidP="004D3E40">
            <w:pPr>
              <w:spacing w:line="259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607E" w14:textId="77777777" w:rsidR="004D3E40" w:rsidRPr="004D3E40" w:rsidRDefault="004D3E40" w:rsidP="004D3E40">
            <w:pPr>
              <w:spacing w:line="259" w:lineRule="auto"/>
              <w:ind w:left="6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4D3E40" w:rsidRPr="004D3E40" w14:paraId="7B993C46" w14:textId="77777777" w:rsidTr="00D738F7">
        <w:trPr>
          <w:trHeight w:val="59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A6755" w14:textId="77777777" w:rsidR="004D3E40" w:rsidRPr="004D3E40" w:rsidRDefault="004D3E40" w:rsidP="004D3E40">
            <w:pPr>
              <w:spacing w:line="259" w:lineRule="auto"/>
              <w:ind w:right="10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4D3E40">
              <w:rPr>
                <w:rFonts w:ascii="Trebuchet MS" w:eastAsia="Trebuchet MS" w:hAnsi="Trebuchet MS" w:cs="Trebuchet MS"/>
                <w:color w:val="000000"/>
                <w:sz w:val="20"/>
              </w:rPr>
              <w:t>6.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21F1" w14:textId="77777777" w:rsidR="004D3E40" w:rsidRPr="004D3E40" w:rsidRDefault="004D3E40" w:rsidP="004D3E40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1C9FA" w14:textId="77777777" w:rsidR="004D3E40" w:rsidRPr="004D3E40" w:rsidRDefault="004D3E40" w:rsidP="004D3E40">
            <w:pPr>
              <w:spacing w:line="259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E7B34" w14:textId="77777777" w:rsidR="004D3E40" w:rsidRPr="004D3E40" w:rsidRDefault="004D3E40" w:rsidP="004D3E40">
            <w:pPr>
              <w:spacing w:line="259" w:lineRule="auto"/>
              <w:ind w:left="6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4D3E40" w:rsidRPr="004D3E40" w14:paraId="462A4F9D" w14:textId="77777777" w:rsidTr="00D738F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A4716" w14:textId="77777777" w:rsidR="004D3E40" w:rsidRPr="004D3E40" w:rsidRDefault="004D3E40" w:rsidP="004D3E40">
            <w:pPr>
              <w:spacing w:line="259" w:lineRule="auto"/>
              <w:ind w:right="10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4D3E40">
              <w:rPr>
                <w:rFonts w:ascii="Trebuchet MS" w:eastAsia="Trebuchet MS" w:hAnsi="Trebuchet MS" w:cs="Trebuchet MS"/>
                <w:color w:val="000000"/>
                <w:sz w:val="20"/>
              </w:rPr>
              <w:t>7.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5E1FE" w14:textId="77777777" w:rsidR="004D3E40" w:rsidRPr="004D3E40" w:rsidRDefault="004D3E40" w:rsidP="004D3E40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C6A8" w14:textId="77777777" w:rsidR="004D3E40" w:rsidRPr="004D3E40" w:rsidRDefault="004D3E40" w:rsidP="004D3E40">
            <w:pPr>
              <w:spacing w:line="259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FEC2" w14:textId="77777777" w:rsidR="004D3E40" w:rsidRPr="004D3E40" w:rsidRDefault="004D3E40" w:rsidP="004D3E40">
            <w:pPr>
              <w:spacing w:line="259" w:lineRule="auto"/>
              <w:ind w:left="6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4D3E40" w:rsidRPr="004D3E40" w14:paraId="279E3690" w14:textId="77777777" w:rsidTr="00D738F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D0C88" w14:textId="77777777" w:rsidR="004D3E40" w:rsidRPr="004D3E40" w:rsidRDefault="004D3E40" w:rsidP="004D3E40">
            <w:pPr>
              <w:spacing w:line="259" w:lineRule="auto"/>
              <w:ind w:right="10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4D3E40">
              <w:rPr>
                <w:rFonts w:ascii="Trebuchet MS" w:eastAsia="Trebuchet MS" w:hAnsi="Trebuchet MS" w:cs="Trebuchet MS"/>
                <w:color w:val="000000"/>
                <w:sz w:val="20"/>
              </w:rPr>
              <w:t>8.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696B9" w14:textId="77777777" w:rsidR="004D3E40" w:rsidRPr="004D3E40" w:rsidRDefault="004D3E40" w:rsidP="004D3E40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0FE76" w14:textId="77777777" w:rsidR="004D3E40" w:rsidRPr="004D3E40" w:rsidRDefault="004D3E40" w:rsidP="004D3E40">
            <w:pPr>
              <w:spacing w:line="259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EEB1C" w14:textId="77777777" w:rsidR="004D3E40" w:rsidRPr="004D3E40" w:rsidRDefault="004D3E40" w:rsidP="004D3E40">
            <w:pPr>
              <w:spacing w:line="259" w:lineRule="auto"/>
              <w:ind w:left="6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4D3E40" w:rsidRPr="004D3E40" w14:paraId="574CB22A" w14:textId="77777777" w:rsidTr="00D738F7">
        <w:trPr>
          <w:trHeight w:val="5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FFE49" w14:textId="77777777" w:rsidR="004D3E40" w:rsidRPr="004D3E40" w:rsidRDefault="004D3E40" w:rsidP="004D3E40">
            <w:pPr>
              <w:spacing w:line="259" w:lineRule="auto"/>
              <w:ind w:right="10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4D3E40">
              <w:rPr>
                <w:rFonts w:ascii="Trebuchet MS" w:eastAsia="Trebuchet MS" w:hAnsi="Trebuchet MS" w:cs="Trebuchet MS"/>
                <w:color w:val="000000"/>
                <w:sz w:val="20"/>
              </w:rPr>
              <w:t>9.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B3DC4" w14:textId="77777777" w:rsidR="004D3E40" w:rsidRPr="004D3E40" w:rsidRDefault="004D3E40" w:rsidP="004D3E40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D5CCC" w14:textId="77777777" w:rsidR="004D3E40" w:rsidRPr="004D3E40" w:rsidRDefault="004D3E40" w:rsidP="004D3E40">
            <w:pPr>
              <w:spacing w:line="259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DDAB9" w14:textId="77777777" w:rsidR="004D3E40" w:rsidRPr="004D3E40" w:rsidRDefault="004D3E40" w:rsidP="004D3E40">
            <w:pPr>
              <w:spacing w:line="259" w:lineRule="auto"/>
              <w:ind w:left="6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4D3E40" w:rsidRPr="004D3E40" w14:paraId="45A154B1" w14:textId="77777777" w:rsidTr="00D738F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BCF9F" w14:textId="77777777" w:rsidR="004D3E40" w:rsidRPr="004D3E40" w:rsidRDefault="004D3E40" w:rsidP="004D3E40">
            <w:pPr>
              <w:spacing w:line="259" w:lineRule="auto"/>
              <w:ind w:left="10"/>
              <w:rPr>
                <w:rFonts w:ascii="Calibri" w:eastAsia="Calibri" w:hAnsi="Calibri" w:cs="Calibri"/>
                <w:color w:val="000000"/>
                <w:sz w:val="22"/>
              </w:rPr>
            </w:pPr>
            <w:r w:rsidRPr="004D3E40">
              <w:rPr>
                <w:rFonts w:ascii="Trebuchet MS" w:eastAsia="Trebuchet MS" w:hAnsi="Trebuchet MS" w:cs="Trebuchet MS"/>
                <w:color w:val="000000"/>
                <w:sz w:val="20"/>
              </w:rPr>
              <w:t>10.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8E2D9" w14:textId="77777777" w:rsidR="004D3E40" w:rsidRPr="004D3E40" w:rsidRDefault="004D3E40" w:rsidP="004D3E40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381BD" w14:textId="77777777" w:rsidR="004D3E40" w:rsidRPr="004D3E40" w:rsidRDefault="004D3E40" w:rsidP="004D3E40">
            <w:pPr>
              <w:spacing w:line="259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50083" w14:textId="77777777" w:rsidR="004D3E40" w:rsidRPr="004D3E40" w:rsidRDefault="004D3E40" w:rsidP="004D3E40">
            <w:pPr>
              <w:spacing w:line="259" w:lineRule="auto"/>
              <w:ind w:left="6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4D3E40" w:rsidRPr="004D3E40" w14:paraId="06BEE337" w14:textId="77777777" w:rsidTr="00D738F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ADF7E" w14:textId="77777777" w:rsidR="004D3E40" w:rsidRPr="004D3E40" w:rsidRDefault="004D3E40" w:rsidP="004D3E40">
            <w:pPr>
              <w:spacing w:line="259" w:lineRule="auto"/>
              <w:ind w:left="10"/>
              <w:rPr>
                <w:rFonts w:ascii="Calibri" w:eastAsia="Calibri" w:hAnsi="Calibri" w:cs="Calibri"/>
                <w:color w:val="000000"/>
                <w:sz w:val="22"/>
              </w:rPr>
            </w:pPr>
            <w:r w:rsidRPr="004D3E40">
              <w:rPr>
                <w:rFonts w:ascii="Trebuchet MS" w:eastAsia="Trebuchet MS" w:hAnsi="Trebuchet MS" w:cs="Trebuchet MS"/>
                <w:color w:val="000000"/>
                <w:sz w:val="20"/>
              </w:rPr>
              <w:t>11.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CD2C5" w14:textId="77777777" w:rsidR="004D3E40" w:rsidRPr="004D3E40" w:rsidRDefault="004D3E40" w:rsidP="004D3E40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E9BEC" w14:textId="77777777" w:rsidR="004D3E40" w:rsidRPr="004D3E40" w:rsidRDefault="004D3E40" w:rsidP="004D3E40">
            <w:pPr>
              <w:spacing w:line="259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063BC" w14:textId="77777777" w:rsidR="004D3E40" w:rsidRPr="004D3E40" w:rsidRDefault="004D3E40" w:rsidP="004D3E40">
            <w:pPr>
              <w:spacing w:line="259" w:lineRule="auto"/>
              <w:ind w:left="6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4D3E40" w:rsidRPr="004D3E40" w14:paraId="74A594C7" w14:textId="77777777" w:rsidTr="00D738F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F6622" w14:textId="77777777" w:rsidR="004D3E40" w:rsidRPr="004D3E40" w:rsidRDefault="004D3E40" w:rsidP="004D3E40">
            <w:pPr>
              <w:spacing w:line="259" w:lineRule="auto"/>
              <w:ind w:left="10"/>
              <w:rPr>
                <w:rFonts w:ascii="Calibri" w:eastAsia="Calibri" w:hAnsi="Calibri" w:cs="Calibri"/>
                <w:color w:val="000000"/>
                <w:sz w:val="22"/>
              </w:rPr>
            </w:pPr>
            <w:r w:rsidRPr="004D3E40">
              <w:rPr>
                <w:rFonts w:ascii="Trebuchet MS" w:eastAsia="Trebuchet MS" w:hAnsi="Trebuchet MS" w:cs="Trebuchet MS"/>
                <w:color w:val="000000"/>
                <w:sz w:val="20"/>
              </w:rPr>
              <w:t>12.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E0630" w14:textId="77777777" w:rsidR="004D3E40" w:rsidRPr="004D3E40" w:rsidRDefault="004D3E40" w:rsidP="004D3E40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01F21" w14:textId="77777777" w:rsidR="004D3E40" w:rsidRPr="004D3E40" w:rsidRDefault="004D3E40" w:rsidP="004D3E40">
            <w:pPr>
              <w:spacing w:line="259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6F79B" w14:textId="77777777" w:rsidR="004D3E40" w:rsidRPr="004D3E40" w:rsidRDefault="004D3E40" w:rsidP="004D3E40">
            <w:pPr>
              <w:spacing w:line="259" w:lineRule="auto"/>
              <w:ind w:left="6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4D3E40" w:rsidRPr="004D3E40" w14:paraId="7A484B12" w14:textId="77777777" w:rsidTr="00D738F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98999" w14:textId="77777777" w:rsidR="004D3E40" w:rsidRPr="004D3E40" w:rsidRDefault="004D3E40" w:rsidP="004D3E40">
            <w:pPr>
              <w:spacing w:line="259" w:lineRule="auto"/>
              <w:ind w:left="10"/>
              <w:rPr>
                <w:rFonts w:ascii="Calibri" w:eastAsia="Calibri" w:hAnsi="Calibri" w:cs="Calibri"/>
                <w:color w:val="000000"/>
                <w:sz w:val="22"/>
              </w:rPr>
            </w:pPr>
            <w:r w:rsidRPr="004D3E40">
              <w:rPr>
                <w:rFonts w:ascii="Trebuchet MS" w:eastAsia="Trebuchet MS" w:hAnsi="Trebuchet MS" w:cs="Trebuchet MS"/>
                <w:color w:val="000000"/>
                <w:sz w:val="20"/>
              </w:rPr>
              <w:t>13.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7B31" w14:textId="77777777" w:rsidR="004D3E40" w:rsidRPr="004D3E40" w:rsidRDefault="004D3E40" w:rsidP="004D3E40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2BAA7" w14:textId="77777777" w:rsidR="004D3E40" w:rsidRPr="004D3E40" w:rsidRDefault="004D3E40" w:rsidP="004D3E40">
            <w:pPr>
              <w:spacing w:line="259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66D2" w14:textId="77777777" w:rsidR="004D3E40" w:rsidRPr="004D3E40" w:rsidRDefault="004D3E40" w:rsidP="004D3E40">
            <w:pPr>
              <w:spacing w:line="259" w:lineRule="auto"/>
              <w:ind w:left="6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4D3E40" w:rsidRPr="004D3E40" w14:paraId="7B700F1F" w14:textId="77777777" w:rsidTr="00D738F7">
        <w:trPr>
          <w:trHeight w:val="5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E800" w14:textId="77777777" w:rsidR="004D3E40" w:rsidRPr="004D3E40" w:rsidRDefault="004D3E40" w:rsidP="004D3E40">
            <w:pPr>
              <w:spacing w:line="259" w:lineRule="auto"/>
              <w:ind w:left="10"/>
              <w:rPr>
                <w:rFonts w:ascii="Calibri" w:eastAsia="Calibri" w:hAnsi="Calibri" w:cs="Calibri"/>
                <w:color w:val="000000"/>
                <w:sz w:val="22"/>
              </w:rPr>
            </w:pPr>
            <w:r w:rsidRPr="004D3E40">
              <w:rPr>
                <w:rFonts w:ascii="Trebuchet MS" w:eastAsia="Trebuchet MS" w:hAnsi="Trebuchet MS" w:cs="Trebuchet MS"/>
                <w:color w:val="000000"/>
                <w:sz w:val="20"/>
              </w:rPr>
              <w:t>14.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52896" w14:textId="77777777" w:rsidR="004D3E40" w:rsidRPr="004D3E40" w:rsidRDefault="004D3E40" w:rsidP="004D3E40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2BB23" w14:textId="77777777" w:rsidR="004D3E40" w:rsidRPr="004D3E40" w:rsidRDefault="004D3E40" w:rsidP="004D3E40">
            <w:pPr>
              <w:spacing w:line="259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213D7" w14:textId="77777777" w:rsidR="004D3E40" w:rsidRPr="004D3E40" w:rsidRDefault="004D3E40" w:rsidP="004D3E40">
            <w:pPr>
              <w:spacing w:line="259" w:lineRule="auto"/>
              <w:ind w:left="6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4D3E40" w:rsidRPr="004D3E40" w14:paraId="422921C2" w14:textId="77777777" w:rsidTr="00D738F7">
        <w:trPr>
          <w:trHeight w:val="59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1074F" w14:textId="77777777" w:rsidR="004D3E40" w:rsidRPr="004D3E40" w:rsidRDefault="004D3E40" w:rsidP="004D3E40">
            <w:pPr>
              <w:spacing w:line="259" w:lineRule="auto"/>
              <w:ind w:left="10"/>
              <w:rPr>
                <w:rFonts w:ascii="Calibri" w:eastAsia="Calibri" w:hAnsi="Calibri" w:cs="Calibri"/>
                <w:color w:val="000000"/>
                <w:sz w:val="22"/>
              </w:rPr>
            </w:pPr>
            <w:r w:rsidRPr="004D3E40">
              <w:rPr>
                <w:rFonts w:ascii="Trebuchet MS" w:eastAsia="Trebuchet MS" w:hAnsi="Trebuchet MS" w:cs="Trebuchet MS"/>
                <w:color w:val="000000"/>
                <w:sz w:val="20"/>
              </w:rPr>
              <w:t>15.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21CAA" w14:textId="77777777" w:rsidR="004D3E40" w:rsidRPr="004D3E40" w:rsidRDefault="004D3E40" w:rsidP="004D3E40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2A417" w14:textId="77777777" w:rsidR="004D3E40" w:rsidRPr="004D3E40" w:rsidRDefault="004D3E40" w:rsidP="004D3E40">
            <w:pPr>
              <w:spacing w:line="259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DC346" w14:textId="77777777" w:rsidR="004D3E40" w:rsidRPr="004D3E40" w:rsidRDefault="004D3E40" w:rsidP="004D3E40">
            <w:pPr>
              <w:spacing w:line="259" w:lineRule="auto"/>
              <w:ind w:left="6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4D3E40" w:rsidRPr="004D3E40" w14:paraId="18A6D183" w14:textId="77777777" w:rsidTr="00D738F7">
        <w:trPr>
          <w:trHeight w:val="5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0D456" w14:textId="77777777" w:rsidR="004D3E40" w:rsidRPr="004D3E40" w:rsidRDefault="004D3E40" w:rsidP="004D3E40">
            <w:pPr>
              <w:spacing w:line="259" w:lineRule="auto"/>
              <w:ind w:left="10"/>
              <w:rPr>
                <w:rFonts w:ascii="Calibri" w:eastAsia="Calibri" w:hAnsi="Calibri" w:cs="Calibri"/>
                <w:color w:val="000000"/>
                <w:sz w:val="22"/>
              </w:rPr>
            </w:pPr>
            <w:r w:rsidRPr="004D3E40">
              <w:rPr>
                <w:rFonts w:ascii="Trebuchet MS" w:eastAsia="Trebuchet MS" w:hAnsi="Trebuchet MS" w:cs="Trebuchet MS"/>
                <w:color w:val="000000"/>
                <w:sz w:val="20"/>
              </w:rPr>
              <w:t>16.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EBE50" w14:textId="77777777" w:rsidR="004D3E40" w:rsidRPr="004D3E40" w:rsidRDefault="004D3E40" w:rsidP="004D3E40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7B917" w14:textId="77777777" w:rsidR="004D3E40" w:rsidRPr="004D3E40" w:rsidRDefault="004D3E40" w:rsidP="004D3E40">
            <w:pPr>
              <w:spacing w:line="259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45968" w14:textId="77777777" w:rsidR="004D3E40" w:rsidRPr="004D3E40" w:rsidRDefault="004D3E40" w:rsidP="004D3E40">
            <w:pPr>
              <w:spacing w:line="259" w:lineRule="auto"/>
              <w:ind w:left="6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4D3E40" w:rsidRPr="004D3E40" w14:paraId="4FEBB41C" w14:textId="77777777" w:rsidTr="00D738F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04330" w14:textId="77777777" w:rsidR="004D3E40" w:rsidRPr="004D3E40" w:rsidRDefault="004D3E40" w:rsidP="004D3E40">
            <w:pPr>
              <w:spacing w:line="259" w:lineRule="auto"/>
              <w:ind w:left="10"/>
              <w:rPr>
                <w:rFonts w:ascii="Calibri" w:eastAsia="Calibri" w:hAnsi="Calibri" w:cs="Calibri"/>
                <w:color w:val="000000"/>
                <w:sz w:val="22"/>
              </w:rPr>
            </w:pPr>
            <w:r w:rsidRPr="004D3E40">
              <w:rPr>
                <w:rFonts w:ascii="Trebuchet MS" w:eastAsia="Trebuchet MS" w:hAnsi="Trebuchet MS" w:cs="Trebuchet MS"/>
                <w:color w:val="000000"/>
                <w:sz w:val="20"/>
              </w:rPr>
              <w:t>17.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E75E9" w14:textId="77777777" w:rsidR="004D3E40" w:rsidRPr="004D3E40" w:rsidRDefault="004D3E40" w:rsidP="004D3E40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E2D95" w14:textId="77777777" w:rsidR="004D3E40" w:rsidRPr="004D3E40" w:rsidRDefault="004D3E40" w:rsidP="004D3E40">
            <w:pPr>
              <w:spacing w:line="259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780FA" w14:textId="77777777" w:rsidR="004D3E40" w:rsidRPr="004D3E40" w:rsidRDefault="004D3E40" w:rsidP="004D3E40">
            <w:pPr>
              <w:spacing w:line="259" w:lineRule="auto"/>
              <w:ind w:left="6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4D3E40" w:rsidRPr="004D3E40" w14:paraId="0394AA1D" w14:textId="77777777" w:rsidTr="00D738F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98657" w14:textId="77777777" w:rsidR="004D3E40" w:rsidRPr="004D3E40" w:rsidRDefault="004D3E40" w:rsidP="004D3E40">
            <w:pPr>
              <w:spacing w:line="259" w:lineRule="auto"/>
              <w:ind w:left="10"/>
              <w:rPr>
                <w:rFonts w:ascii="Calibri" w:eastAsia="Calibri" w:hAnsi="Calibri" w:cs="Calibri"/>
                <w:color w:val="000000"/>
                <w:sz w:val="22"/>
              </w:rPr>
            </w:pPr>
            <w:r w:rsidRPr="004D3E40">
              <w:rPr>
                <w:rFonts w:ascii="Trebuchet MS" w:eastAsia="Trebuchet MS" w:hAnsi="Trebuchet MS" w:cs="Trebuchet MS"/>
                <w:color w:val="000000"/>
                <w:sz w:val="20"/>
              </w:rPr>
              <w:t>18.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38E3A" w14:textId="77777777" w:rsidR="004D3E40" w:rsidRPr="004D3E40" w:rsidRDefault="004D3E40" w:rsidP="004D3E40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3F9A6" w14:textId="77777777" w:rsidR="004D3E40" w:rsidRPr="004D3E40" w:rsidRDefault="004D3E40" w:rsidP="004D3E40">
            <w:pPr>
              <w:spacing w:line="259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D2016" w14:textId="77777777" w:rsidR="004D3E40" w:rsidRPr="004D3E40" w:rsidRDefault="004D3E40" w:rsidP="004D3E40">
            <w:pPr>
              <w:spacing w:line="259" w:lineRule="auto"/>
              <w:ind w:left="6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4D3E40" w:rsidRPr="004D3E40" w14:paraId="459F3DB4" w14:textId="77777777" w:rsidTr="00D738F7">
        <w:trPr>
          <w:trHeight w:val="59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BDE6" w14:textId="77777777" w:rsidR="004D3E40" w:rsidRPr="004D3E40" w:rsidRDefault="004D3E40" w:rsidP="004D3E40">
            <w:pPr>
              <w:spacing w:line="259" w:lineRule="auto"/>
              <w:ind w:left="10"/>
              <w:rPr>
                <w:rFonts w:ascii="Calibri" w:eastAsia="Calibri" w:hAnsi="Calibri" w:cs="Calibri"/>
                <w:color w:val="000000"/>
                <w:sz w:val="22"/>
              </w:rPr>
            </w:pPr>
            <w:r w:rsidRPr="004D3E40">
              <w:rPr>
                <w:rFonts w:ascii="Trebuchet MS" w:eastAsia="Trebuchet MS" w:hAnsi="Trebuchet MS" w:cs="Trebuchet MS"/>
                <w:color w:val="000000"/>
                <w:sz w:val="20"/>
              </w:rPr>
              <w:t>19.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81691" w14:textId="77777777" w:rsidR="004D3E40" w:rsidRPr="004D3E40" w:rsidRDefault="004D3E40" w:rsidP="004D3E40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695CF" w14:textId="77777777" w:rsidR="004D3E40" w:rsidRPr="004D3E40" w:rsidRDefault="004D3E40" w:rsidP="004D3E40">
            <w:pPr>
              <w:spacing w:line="259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E1DEF" w14:textId="77777777" w:rsidR="004D3E40" w:rsidRPr="004D3E40" w:rsidRDefault="004D3E40" w:rsidP="004D3E40">
            <w:pPr>
              <w:spacing w:line="259" w:lineRule="auto"/>
              <w:ind w:left="6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4D3E40" w:rsidRPr="004D3E40" w14:paraId="6F637E38" w14:textId="77777777" w:rsidTr="00D738F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F012E" w14:textId="77777777" w:rsidR="004D3E40" w:rsidRPr="004D3E40" w:rsidRDefault="004D3E40" w:rsidP="004D3E40">
            <w:pPr>
              <w:spacing w:line="259" w:lineRule="auto"/>
              <w:ind w:left="10"/>
              <w:rPr>
                <w:rFonts w:ascii="Calibri" w:eastAsia="Calibri" w:hAnsi="Calibri" w:cs="Calibri"/>
                <w:color w:val="000000"/>
                <w:sz w:val="22"/>
              </w:rPr>
            </w:pPr>
            <w:r w:rsidRPr="004D3E40">
              <w:rPr>
                <w:rFonts w:ascii="Trebuchet MS" w:eastAsia="Trebuchet MS" w:hAnsi="Trebuchet MS" w:cs="Trebuchet MS"/>
                <w:color w:val="000000"/>
                <w:sz w:val="20"/>
              </w:rPr>
              <w:t>20.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CEC92" w14:textId="77777777" w:rsidR="004D3E40" w:rsidRPr="004D3E40" w:rsidRDefault="004D3E40" w:rsidP="004D3E40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C72FB" w14:textId="77777777" w:rsidR="004D3E40" w:rsidRPr="004D3E40" w:rsidRDefault="004D3E40" w:rsidP="004D3E40">
            <w:pPr>
              <w:spacing w:line="259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3EE23" w14:textId="77777777" w:rsidR="004D3E40" w:rsidRPr="004D3E40" w:rsidRDefault="004D3E40" w:rsidP="004D3E40">
            <w:pPr>
              <w:spacing w:line="259" w:lineRule="auto"/>
              <w:ind w:left="6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4D3E40" w:rsidRPr="004D3E40" w14:paraId="64A63CDC" w14:textId="77777777" w:rsidTr="00D738F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E0B73" w14:textId="77777777" w:rsidR="004D3E40" w:rsidRPr="004D3E40" w:rsidRDefault="004D3E40" w:rsidP="004D3E40">
            <w:pPr>
              <w:spacing w:line="259" w:lineRule="auto"/>
              <w:ind w:left="10"/>
              <w:rPr>
                <w:rFonts w:ascii="Calibri" w:eastAsia="Calibri" w:hAnsi="Calibri" w:cs="Calibri"/>
                <w:color w:val="000000"/>
                <w:sz w:val="22"/>
              </w:rPr>
            </w:pPr>
            <w:r w:rsidRPr="004D3E40">
              <w:rPr>
                <w:rFonts w:ascii="Trebuchet MS" w:eastAsia="Trebuchet MS" w:hAnsi="Trebuchet MS" w:cs="Trebuchet MS"/>
                <w:color w:val="000000"/>
                <w:sz w:val="20"/>
              </w:rPr>
              <w:t>21.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A2435" w14:textId="77777777" w:rsidR="004D3E40" w:rsidRPr="004D3E40" w:rsidRDefault="004D3E40" w:rsidP="004D3E40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A82C" w14:textId="77777777" w:rsidR="004D3E40" w:rsidRPr="004D3E40" w:rsidRDefault="004D3E40" w:rsidP="004D3E40">
            <w:pPr>
              <w:spacing w:line="259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F6C2F" w14:textId="77777777" w:rsidR="004D3E40" w:rsidRPr="004D3E40" w:rsidRDefault="004D3E40" w:rsidP="004D3E40">
            <w:pPr>
              <w:spacing w:line="259" w:lineRule="auto"/>
              <w:ind w:left="6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4D3E40" w:rsidRPr="004D3E40" w14:paraId="515FC1BD" w14:textId="77777777" w:rsidTr="00D738F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9B271" w14:textId="77777777" w:rsidR="004D3E40" w:rsidRPr="004D3E40" w:rsidRDefault="004D3E40" w:rsidP="004D3E40">
            <w:pPr>
              <w:spacing w:line="259" w:lineRule="auto"/>
              <w:ind w:left="10"/>
              <w:rPr>
                <w:rFonts w:ascii="Calibri" w:eastAsia="Calibri" w:hAnsi="Calibri" w:cs="Calibri"/>
                <w:color w:val="000000"/>
                <w:sz w:val="22"/>
              </w:rPr>
            </w:pPr>
            <w:r w:rsidRPr="004D3E40">
              <w:rPr>
                <w:rFonts w:ascii="Trebuchet MS" w:eastAsia="Trebuchet MS" w:hAnsi="Trebuchet MS" w:cs="Trebuchet MS"/>
                <w:color w:val="000000"/>
                <w:sz w:val="20"/>
              </w:rPr>
              <w:lastRenderedPageBreak/>
              <w:t>22.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F6FD1" w14:textId="77777777" w:rsidR="004D3E40" w:rsidRPr="004D3E40" w:rsidRDefault="004D3E40" w:rsidP="004D3E40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18BCD" w14:textId="77777777" w:rsidR="004D3E40" w:rsidRPr="004D3E40" w:rsidRDefault="004D3E40" w:rsidP="00F06956">
            <w:pPr>
              <w:spacing w:line="259" w:lineRule="auto"/>
              <w:ind w:left="6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205F" w14:textId="77777777" w:rsidR="004D3E40" w:rsidRPr="004D3E40" w:rsidRDefault="004D3E40" w:rsidP="004D3E40">
            <w:pPr>
              <w:spacing w:line="259" w:lineRule="auto"/>
              <w:ind w:left="6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4D3E40" w:rsidRPr="004D3E40" w14:paraId="44C5981B" w14:textId="77777777" w:rsidTr="00D738F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858B5" w14:textId="77777777" w:rsidR="004D3E40" w:rsidRPr="004D3E40" w:rsidRDefault="004D3E40" w:rsidP="004D3E4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4D3E40">
              <w:rPr>
                <w:rFonts w:ascii="Trebuchet MS" w:eastAsia="Trebuchet MS" w:hAnsi="Trebuchet MS" w:cs="Trebuchet MS"/>
                <w:color w:val="000000"/>
                <w:sz w:val="20"/>
              </w:rPr>
              <w:t>23.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00AEC" w14:textId="77777777" w:rsidR="004D3E40" w:rsidRPr="004D3E40" w:rsidRDefault="004D3E40" w:rsidP="004D3E40">
            <w:pPr>
              <w:spacing w:line="259" w:lineRule="auto"/>
              <w:ind w:left="7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FBA2E" w14:textId="77777777" w:rsidR="004D3E40" w:rsidRPr="004D3E40" w:rsidRDefault="004D3E40" w:rsidP="00F06956">
            <w:pPr>
              <w:spacing w:line="259" w:lineRule="auto"/>
              <w:ind w:left="7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64442" w14:textId="77777777" w:rsidR="004D3E40" w:rsidRPr="004D3E40" w:rsidRDefault="004D3E40" w:rsidP="004D3E40">
            <w:pPr>
              <w:spacing w:line="259" w:lineRule="auto"/>
              <w:ind w:left="7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4D3E40" w:rsidRPr="004D3E40" w14:paraId="78E95CAE" w14:textId="77777777" w:rsidTr="00D738F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90E83" w14:textId="77777777" w:rsidR="004D3E40" w:rsidRPr="004D3E40" w:rsidRDefault="004D3E40" w:rsidP="004D3E4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4D3E40">
              <w:rPr>
                <w:rFonts w:ascii="Trebuchet MS" w:eastAsia="Trebuchet MS" w:hAnsi="Trebuchet MS" w:cs="Trebuchet MS"/>
                <w:color w:val="000000"/>
                <w:sz w:val="20"/>
              </w:rPr>
              <w:t>24.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E951A" w14:textId="77777777" w:rsidR="004D3E40" w:rsidRPr="004D3E40" w:rsidRDefault="004D3E40" w:rsidP="004D3E40">
            <w:pPr>
              <w:spacing w:line="259" w:lineRule="auto"/>
              <w:ind w:left="7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D44C" w14:textId="77777777" w:rsidR="004D3E40" w:rsidRPr="004D3E40" w:rsidRDefault="004D3E40" w:rsidP="00F06956">
            <w:pPr>
              <w:spacing w:line="259" w:lineRule="auto"/>
              <w:ind w:left="7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F36E3" w14:textId="77777777" w:rsidR="004D3E40" w:rsidRPr="004D3E40" w:rsidRDefault="004D3E40" w:rsidP="004D3E40">
            <w:pPr>
              <w:spacing w:line="259" w:lineRule="auto"/>
              <w:ind w:left="7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4D3E40" w:rsidRPr="004D3E40" w14:paraId="373F06B3" w14:textId="77777777" w:rsidTr="00D738F7">
        <w:trPr>
          <w:trHeight w:val="5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58496" w14:textId="77777777" w:rsidR="004D3E40" w:rsidRPr="004D3E40" w:rsidRDefault="004D3E40" w:rsidP="004D3E4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4D3E40">
              <w:rPr>
                <w:rFonts w:ascii="Trebuchet MS" w:eastAsia="Trebuchet MS" w:hAnsi="Trebuchet MS" w:cs="Trebuchet MS"/>
                <w:color w:val="000000"/>
                <w:sz w:val="20"/>
              </w:rPr>
              <w:t>25.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C2E42" w14:textId="77777777" w:rsidR="004D3E40" w:rsidRPr="004D3E40" w:rsidRDefault="004D3E40" w:rsidP="004D3E40">
            <w:pPr>
              <w:spacing w:line="259" w:lineRule="auto"/>
              <w:ind w:left="7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638E" w14:textId="77777777" w:rsidR="004D3E40" w:rsidRPr="004D3E40" w:rsidRDefault="004D3E40" w:rsidP="00F06956">
            <w:pPr>
              <w:spacing w:line="259" w:lineRule="auto"/>
              <w:ind w:left="7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326A9" w14:textId="77777777" w:rsidR="004D3E40" w:rsidRPr="004D3E40" w:rsidRDefault="004D3E40" w:rsidP="004D3E40">
            <w:pPr>
              <w:spacing w:line="259" w:lineRule="auto"/>
              <w:ind w:left="7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4D3E40" w:rsidRPr="004D3E40" w14:paraId="0710983E" w14:textId="77777777" w:rsidTr="00D738F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0CAB0" w14:textId="77777777" w:rsidR="004D3E40" w:rsidRPr="004D3E40" w:rsidRDefault="004D3E40" w:rsidP="004D3E4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4D3E40">
              <w:rPr>
                <w:rFonts w:ascii="Trebuchet MS" w:eastAsia="Trebuchet MS" w:hAnsi="Trebuchet MS" w:cs="Trebuchet MS"/>
                <w:color w:val="000000"/>
                <w:sz w:val="20"/>
              </w:rPr>
              <w:t>26.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C6441" w14:textId="77777777" w:rsidR="004D3E40" w:rsidRPr="004D3E40" w:rsidRDefault="004D3E40" w:rsidP="004D3E40">
            <w:pPr>
              <w:spacing w:line="259" w:lineRule="auto"/>
              <w:ind w:left="7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EF2CB" w14:textId="77777777" w:rsidR="004D3E40" w:rsidRPr="004D3E40" w:rsidRDefault="004D3E40" w:rsidP="00F06956">
            <w:pPr>
              <w:spacing w:line="259" w:lineRule="auto"/>
              <w:ind w:left="7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54624" w14:textId="77777777" w:rsidR="004D3E40" w:rsidRPr="004D3E40" w:rsidRDefault="004D3E40" w:rsidP="004D3E40">
            <w:pPr>
              <w:spacing w:line="259" w:lineRule="auto"/>
              <w:ind w:left="7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4D3E40" w:rsidRPr="004D3E40" w14:paraId="4B427C76" w14:textId="77777777" w:rsidTr="00D738F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28BD" w14:textId="77777777" w:rsidR="004D3E40" w:rsidRPr="004D3E40" w:rsidRDefault="004D3E40" w:rsidP="004D3E4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4D3E40">
              <w:rPr>
                <w:rFonts w:ascii="Trebuchet MS" w:eastAsia="Trebuchet MS" w:hAnsi="Trebuchet MS" w:cs="Trebuchet MS"/>
                <w:color w:val="000000"/>
                <w:sz w:val="20"/>
              </w:rPr>
              <w:t>27.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0A68F" w14:textId="77777777" w:rsidR="004D3E40" w:rsidRPr="004D3E40" w:rsidRDefault="004D3E40" w:rsidP="004D3E40">
            <w:pPr>
              <w:spacing w:line="259" w:lineRule="auto"/>
              <w:ind w:left="7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BC39" w14:textId="77777777" w:rsidR="004D3E40" w:rsidRPr="004D3E40" w:rsidRDefault="004D3E40" w:rsidP="00F06956">
            <w:pPr>
              <w:spacing w:line="259" w:lineRule="auto"/>
              <w:ind w:left="7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BD5B7" w14:textId="77777777" w:rsidR="004D3E40" w:rsidRPr="004D3E40" w:rsidRDefault="004D3E40" w:rsidP="004D3E40">
            <w:pPr>
              <w:spacing w:line="259" w:lineRule="auto"/>
              <w:ind w:left="7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4D3E40" w:rsidRPr="004D3E40" w14:paraId="442F956F" w14:textId="77777777" w:rsidTr="00D738F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906F" w14:textId="77777777" w:rsidR="004D3E40" w:rsidRPr="004D3E40" w:rsidRDefault="004D3E40" w:rsidP="004D3E4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4D3E40">
              <w:rPr>
                <w:rFonts w:ascii="Trebuchet MS" w:eastAsia="Trebuchet MS" w:hAnsi="Trebuchet MS" w:cs="Trebuchet MS"/>
                <w:color w:val="000000"/>
                <w:sz w:val="20"/>
              </w:rPr>
              <w:t>28.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ADCCC" w14:textId="77777777" w:rsidR="004D3E40" w:rsidRPr="004D3E40" w:rsidRDefault="004D3E40" w:rsidP="004D3E40">
            <w:pPr>
              <w:spacing w:line="259" w:lineRule="auto"/>
              <w:ind w:left="7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55C38" w14:textId="77777777" w:rsidR="004D3E40" w:rsidRPr="004D3E40" w:rsidRDefault="004D3E40" w:rsidP="00F06956">
            <w:pPr>
              <w:spacing w:line="259" w:lineRule="auto"/>
              <w:ind w:left="7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FAF94" w14:textId="77777777" w:rsidR="004D3E40" w:rsidRPr="004D3E40" w:rsidRDefault="004D3E40" w:rsidP="004D3E40">
            <w:pPr>
              <w:spacing w:line="259" w:lineRule="auto"/>
              <w:ind w:left="7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4D3E40" w:rsidRPr="004D3E40" w14:paraId="5FC1E1F4" w14:textId="77777777" w:rsidTr="00D738F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4A6E7" w14:textId="77777777" w:rsidR="004D3E40" w:rsidRPr="004D3E40" w:rsidRDefault="004D3E40" w:rsidP="004D3E4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4D3E40">
              <w:rPr>
                <w:rFonts w:ascii="Trebuchet MS" w:eastAsia="Trebuchet MS" w:hAnsi="Trebuchet MS" w:cs="Trebuchet MS"/>
                <w:color w:val="000000"/>
                <w:sz w:val="20"/>
              </w:rPr>
              <w:t>29.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3D51E" w14:textId="77777777" w:rsidR="004D3E40" w:rsidRPr="004D3E40" w:rsidRDefault="004D3E40" w:rsidP="004D3E40">
            <w:pPr>
              <w:spacing w:line="259" w:lineRule="auto"/>
              <w:ind w:left="7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3BAA3" w14:textId="77777777" w:rsidR="004D3E40" w:rsidRPr="004D3E40" w:rsidRDefault="004D3E40" w:rsidP="00F06956">
            <w:pPr>
              <w:spacing w:line="259" w:lineRule="auto"/>
              <w:ind w:left="7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BD7C8" w14:textId="77777777" w:rsidR="004D3E40" w:rsidRPr="004D3E40" w:rsidRDefault="004D3E40" w:rsidP="004D3E40">
            <w:pPr>
              <w:spacing w:line="259" w:lineRule="auto"/>
              <w:ind w:left="7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4D3E40" w:rsidRPr="004D3E40" w14:paraId="0C1BD811" w14:textId="77777777" w:rsidTr="00D738F7">
        <w:trPr>
          <w:trHeight w:val="59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646BA" w14:textId="77777777" w:rsidR="004D3E40" w:rsidRPr="004D3E40" w:rsidRDefault="004D3E40" w:rsidP="004D3E4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4D3E40">
              <w:rPr>
                <w:rFonts w:ascii="Trebuchet MS" w:eastAsia="Trebuchet MS" w:hAnsi="Trebuchet MS" w:cs="Trebuchet MS"/>
                <w:color w:val="000000"/>
                <w:sz w:val="20"/>
              </w:rPr>
              <w:t>30.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4156E" w14:textId="77777777" w:rsidR="004D3E40" w:rsidRPr="004D3E40" w:rsidRDefault="004D3E40" w:rsidP="004D3E40">
            <w:pPr>
              <w:spacing w:line="259" w:lineRule="auto"/>
              <w:ind w:left="7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6D7DA" w14:textId="77777777" w:rsidR="004D3E40" w:rsidRPr="004D3E40" w:rsidRDefault="004D3E40" w:rsidP="00F06956">
            <w:pPr>
              <w:spacing w:line="259" w:lineRule="auto"/>
              <w:ind w:left="7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3BD8F" w14:textId="77777777" w:rsidR="004D3E40" w:rsidRPr="004D3E40" w:rsidRDefault="004D3E40" w:rsidP="004D3E40">
            <w:pPr>
              <w:spacing w:line="259" w:lineRule="auto"/>
              <w:ind w:left="7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</w:tbl>
    <w:p w14:paraId="233CB1BC" w14:textId="77777777" w:rsidR="004D3E40" w:rsidRPr="004D3E40" w:rsidRDefault="004D3E40" w:rsidP="004D3E40">
      <w:pPr>
        <w:spacing w:after="17" w:line="259" w:lineRule="auto"/>
        <w:ind w:left="14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</w:p>
    <w:p w14:paraId="4EF9EF58" w14:textId="77777777" w:rsidR="008D2B5D" w:rsidRDefault="008D2B5D"/>
    <w:sectPr w:rsidR="008D2B5D" w:rsidSect="004D3E40">
      <w:footerReference w:type="even" r:id="rId5"/>
      <w:footerReference w:type="default" r:id="rId6"/>
      <w:footerReference w:type="first" r:id="rId7"/>
      <w:pgSz w:w="11906" w:h="16838"/>
      <w:pgMar w:top="857" w:right="1416" w:bottom="1425" w:left="1402" w:header="708" w:footer="70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3D8E" w14:textId="77777777" w:rsidR="00000000" w:rsidRDefault="00000000">
    <w:pPr>
      <w:spacing w:after="0"/>
      <w:jc w:val="right"/>
    </w:pP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14F55CA3" w14:textId="77777777" w:rsidR="00000000" w:rsidRDefault="00000000">
    <w:pPr>
      <w:spacing w:after="0"/>
      <w:ind w:left="14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7F8E3" w14:textId="77777777" w:rsidR="00000000" w:rsidRDefault="00000000">
    <w:pPr>
      <w:spacing w:after="0"/>
      <w:jc w:val="right"/>
    </w:pP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7663F900" w14:textId="77777777" w:rsidR="00000000" w:rsidRDefault="00000000">
    <w:pPr>
      <w:spacing w:after="0"/>
      <w:ind w:left="14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6A54" w14:textId="77777777" w:rsidR="00000000" w:rsidRDefault="00000000">
    <w:pPr>
      <w:spacing w:after="0"/>
      <w:jc w:val="right"/>
    </w:pP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5F99023D" w14:textId="77777777" w:rsidR="00000000" w:rsidRDefault="00000000">
    <w:pPr>
      <w:spacing w:after="0"/>
      <w:ind w:left="14"/>
    </w:pPr>
    <w:r>
      <w:rPr>
        <w:rFonts w:ascii="Times New Roman" w:eastAsia="Times New Roman" w:hAnsi="Times New Roman" w:cs="Times New Roman"/>
      </w:rPr>
      <w:t xml:space="preserve">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E6921"/>
    <w:multiLevelType w:val="hybridMultilevel"/>
    <w:tmpl w:val="B7DC166C"/>
    <w:lvl w:ilvl="0" w:tplc="72EAF624">
      <w:start w:val="1"/>
      <w:numFmt w:val="decimal"/>
      <w:lvlText w:val="%1)"/>
      <w:lvlJc w:val="left"/>
      <w:pPr>
        <w:ind w:left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48EC86">
      <w:start w:val="1"/>
      <w:numFmt w:val="lowerLetter"/>
      <w:lvlText w:val="%2"/>
      <w:lvlJc w:val="left"/>
      <w:pPr>
        <w:ind w:left="109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440520">
      <w:start w:val="1"/>
      <w:numFmt w:val="lowerRoman"/>
      <w:lvlText w:val="%3"/>
      <w:lvlJc w:val="left"/>
      <w:pPr>
        <w:ind w:left="181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789538">
      <w:start w:val="1"/>
      <w:numFmt w:val="decimal"/>
      <w:lvlText w:val="%4"/>
      <w:lvlJc w:val="left"/>
      <w:pPr>
        <w:ind w:left="253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74B858">
      <w:start w:val="1"/>
      <w:numFmt w:val="lowerLetter"/>
      <w:lvlText w:val="%5"/>
      <w:lvlJc w:val="left"/>
      <w:pPr>
        <w:ind w:left="325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BC742A">
      <w:start w:val="1"/>
      <w:numFmt w:val="lowerRoman"/>
      <w:lvlText w:val="%6"/>
      <w:lvlJc w:val="left"/>
      <w:pPr>
        <w:ind w:left="397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B242A4">
      <w:start w:val="1"/>
      <w:numFmt w:val="decimal"/>
      <w:lvlText w:val="%7"/>
      <w:lvlJc w:val="left"/>
      <w:pPr>
        <w:ind w:left="469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0A9234">
      <w:start w:val="1"/>
      <w:numFmt w:val="lowerLetter"/>
      <w:lvlText w:val="%8"/>
      <w:lvlJc w:val="left"/>
      <w:pPr>
        <w:ind w:left="541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9626A4">
      <w:start w:val="1"/>
      <w:numFmt w:val="lowerRoman"/>
      <w:lvlText w:val="%9"/>
      <w:lvlJc w:val="left"/>
      <w:pPr>
        <w:ind w:left="613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8866DF"/>
    <w:multiLevelType w:val="hybridMultilevel"/>
    <w:tmpl w:val="9F340C70"/>
    <w:lvl w:ilvl="0" w:tplc="89C608F2">
      <w:start w:val="1"/>
      <w:numFmt w:val="decimal"/>
      <w:lvlText w:val="%1."/>
      <w:lvlJc w:val="left"/>
      <w:pPr>
        <w:ind w:left="2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101946">
      <w:start w:val="1"/>
      <w:numFmt w:val="lowerLetter"/>
      <w:lvlText w:val="%2"/>
      <w:lvlJc w:val="left"/>
      <w:pPr>
        <w:ind w:left="109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363312">
      <w:start w:val="1"/>
      <w:numFmt w:val="lowerRoman"/>
      <w:lvlText w:val="%3"/>
      <w:lvlJc w:val="left"/>
      <w:pPr>
        <w:ind w:left="181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C27D7E">
      <w:start w:val="1"/>
      <w:numFmt w:val="decimal"/>
      <w:lvlText w:val="%4"/>
      <w:lvlJc w:val="left"/>
      <w:pPr>
        <w:ind w:left="253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3A8052">
      <w:start w:val="1"/>
      <w:numFmt w:val="lowerLetter"/>
      <w:lvlText w:val="%5"/>
      <w:lvlJc w:val="left"/>
      <w:pPr>
        <w:ind w:left="325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BAEB82">
      <w:start w:val="1"/>
      <w:numFmt w:val="lowerRoman"/>
      <w:lvlText w:val="%6"/>
      <w:lvlJc w:val="left"/>
      <w:pPr>
        <w:ind w:left="397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8E03A6">
      <w:start w:val="1"/>
      <w:numFmt w:val="decimal"/>
      <w:lvlText w:val="%7"/>
      <w:lvlJc w:val="left"/>
      <w:pPr>
        <w:ind w:left="469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EAA036E">
      <w:start w:val="1"/>
      <w:numFmt w:val="lowerLetter"/>
      <w:lvlText w:val="%8"/>
      <w:lvlJc w:val="left"/>
      <w:pPr>
        <w:ind w:left="541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DA60256">
      <w:start w:val="1"/>
      <w:numFmt w:val="lowerRoman"/>
      <w:lvlText w:val="%9"/>
      <w:lvlJc w:val="left"/>
      <w:pPr>
        <w:ind w:left="613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2274317">
    <w:abstractNumId w:val="0"/>
  </w:num>
  <w:num w:numId="2" w16cid:durableId="2048135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40"/>
    <w:rsid w:val="004D3E40"/>
    <w:rsid w:val="008D2B5D"/>
    <w:rsid w:val="00902EC2"/>
    <w:rsid w:val="00EB1DC9"/>
    <w:rsid w:val="00F0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1361"/>
  <w15:chartTrackingRefBased/>
  <w15:docId w15:val="{02192892-8F68-4B9A-8575-DF9C8C95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3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3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3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3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3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3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3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3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3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3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3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3E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3E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3E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3E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3E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3E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3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3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3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3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3E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3E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3E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3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3E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3E40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D3E4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Lipowska</dc:creator>
  <cp:keywords/>
  <dc:description/>
  <cp:lastModifiedBy>Katarzyna Lipowska</cp:lastModifiedBy>
  <cp:revision>1</cp:revision>
  <dcterms:created xsi:type="dcterms:W3CDTF">2026-02-12T09:58:00Z</dcterms:created>
  <dcterms:modified xsi:type="dcterms:W3CDTF">2026-02-12T10:14:00Z</dcterms:modified>
</cp:coreProperties>
</file>